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57EC" w:rsidRPr="0025554E" w:rsidRDefault="00973F9A" w:rsidP="004F57E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12</w:t>
      </w:r>
      <w:r w:rsidR="0025554E" w:rsidRPr="0025554E">
        <w:rPr>
          <w:b/>
          <w:color w:val="000000"/>
          <w:sz w:val="26"/>
          <w:szCs w:val="26"/>
        </w:rPr>
        <w:t>6</w:t>
      </w:r>
      <w:bookmarkStart w:id="0" w:name="_GoBack"/>
      <w:bookmarkEnd w:id="0"/>
    </w:p>
    <w:p w:rsidR="004F57EC" w:rsidRDefault="004F57EC" w:rsidP="004F57EC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625670" w:rsidRPr="00625670" w:rsidRDefault="004F57EC" w:rsidP="00625670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625670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>:</w:t>
      </w:r>
      <w:r w:rsidR="00625670">
        <w:rPr>
          <w:sz w:val="26"/>
          <w:szCs w:val="26"/>
          <w:lang w:val="kk-KZ"/>
        </w:rPr>
        <w:t xml:space="preserve"> </w:t>
      </w:r>
      <w:r w:rsidR="00625670">
        <w:rPr>
          <w:b/>
          <w:bCs/>
          <w:sz w:val="26"/>
          <w:szCs w:val="26"/>
          <w:lang w:val="kk-KZ"/>
        </w:rPr>
        <w:t>Г</w:t>
      </w:r>
      <w:r w:rsidR="00625670" w:rsidRPr="00625670">
        <w:rPr>
          <w:b/>
          <w:bCs/>
          <w:sz w:val="26"/>
          <w:szCs w:val="26"/>
        </w:rPr>
        <w:t>лавного менеджера первой категории Управления закупок</w:t>
      </w:r>
      <w:r w:rsidR="00625670">
        <w:rPr>
          <w:b/>
          <w:bCs/>
          <w:sz w:val="26"/>
          <w:szCs w:val="26"/>
        </w:rPr>
        <w:t>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Потенциальные кандидаты для участия в конкурсе подают заявление по форме согласно приложению 1 к настоящему объявлению, к которому </w:t>
      </w:r>
      <w:r w:rsidRPr="00622728">
        <w:rPr>
          <w:b/>
          <w:sz w:val="26"/>
          <w:szCs w:val="26"/>
          <w:lang w:val="kk-KZ"/>
        </w:rPr>
        <w:t>прилагаются следующие документы: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973F9A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625670">
        <w:rPr>
          <w:b/>
          <w:sz w:val="26"/>
          <w:szCs w:val="26"/>
          <w:u w:val="single"/>
          <w:lang w:val="kk-KZ"/>
        </w:rPr>
        <w:t>12</w:t>
      </w:r>
      <w:r w:rsidR="00622728">
        <w:rPr>
          <w:b/>
          <w:sz w:val="26"/>
          <w:szCs w:val="26"/>
          <w:u w:val="single"/>
          <w:lang w:val="kk-KZ"/>
        </w:rPr>
        <w:t xml:space="preserve"> июня </w:t>
      </w:r>
      <w:r>
        <w:rPr>
          <w:b/>
          <w:sz w:val="26"/>
          <w:szCs w:val="26"/>
          <w:u w:val="single"/>
          <w:lang w:val="kk-KZ"/>
        </w:rPr>
        <w:t>2023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</w:t>
      </w:r>
      <w:r w:rsidR="00625670">
        <w:rPr>
          <w:sz w:val="26"/>
          <w:szCs w:val="26"/>
          <w:lang w:val="kk-KZ"/>
        </w:rPr>
        <w:t>ребованиям, согласно приложению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B0570F" w:rsidRDefault="00C45B47" w:rsidP="004F57EC">
      <w:pPr>
        <w:rPr>
          <w:rFonts w:eastAsia="Calibri"/>
        </w:rPr>
      </w:pPr>
    </w:p>
    <w:sectPr w:rsidR="00C45B47" w:rsidRPr="00B0570F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194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54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7C3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6D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57EC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728"/>
    <w:rsid w:val="006229B3"/>
    <w:rsid w:val="006232A3"/>
    <w:rsid w:val="00623AFF"/>
    <w:rsid w:val="00625670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3F9A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570F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27F7D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B2484"/>
  <w15:chartTrackingRefBased/>
  <w15:docId w15:val="{BDEFEA68-452E-40A5-BFC0-83F97D9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C115-1DB1-41CE-A029-EB27E2C2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Базильбеков Даулет Бауржанович</cp:lastModifiedBy>
  <cp:revision>9</cp:revision>
  <cp:lastPrinted>2019-12-12T10:58:00Z</cp:lastPrinted>
  <dcterms:created xsi:type="dcterms:W3CDTF">2017-12-13T10:17:00Z</dcterms:created>
  <dcterms:modified xsi:type="dcterms:W3CDTF">2023-06-06T09:46:00Z</dcterms:modified>
</cp:coreProperties>
</file>